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88B34" w14:textId="6522F655" w:rsidR="006B54E0" w:rsidRDefault="00000000">
      <w:pPr>
        <w:spacing w:before="2"/>
        <w:ind w:left="2881"/>
        <w:rPr>
          <w:rFonts w:ascii="等线" w:eastAsia="等线" w:hAnsi="等线" w:cs="等线"/>
          <w:sz w:val="21"/>
          <w:szCs w:val="21"/>
          <w:lang w:eastAsia="zh-CN"/>
        </w:rPr>
      </w:pPr>
      <w:r>
        <w:rPr>
          <w:rFonts w:ascii="等线" w:eastAsia="等线" w:hAnsi="等线" w:cs="等线"/>
          <w:b/>
          <w:bCs/>
          <w:sz w:val="21"/>
          <w:szCs w:val="21"/>
          <w:lang w:eastAsia="zh-CN"/>
        </w:rPr>
        <w:t>上海戏剧学院 202</w:t>
      </w:r>
      <w:r w:rsidR="00382E3D">
        <w:rPr>
          <w:rFonts w:ascii="等线" w:eastAsia="等线" w:hAnsi="等线" w:cs="等线" w:hint="eastAsia"/>
          <w:b/>
          <w:bCs/>
          <w:sz w:val="21"/>
          <w:szCs w:val="21"/>
          <w:lang w:eastAsia="zh-CN"/>
        </w:rPr>
        <w:t>4</w:t>
      </w:r>
      <w:r>
        <w:rPr>
          <w:rFonts w:ascii="等线" w:eastAsia="等线" w:hAnsi="等线" w:cs="等线"/>
          <w:b/>
          <w:bCs/>
          <w:spacing w:val="-14"/>
          <w:sz w:val="21"/>
          <w:szCs w:val="21"/>
          <w:lang w:eastAsia="zh-CN"/>
        </w:rPr>
        <w:t xml:space="preserve"> </w:t>
      </w:r>
      <w:r>
        <w:rPr>
          <w:rFonts w:ascii="等线" w:eastAsia="等线" w:hAnsi="等线" w:cs="等线"/>
          <w:b/>
          <w:bCs/>
          <w:sz w:val="21"/>
          <w:szCs w:val="21"/>
          <w:lang w:eastAsia="zh-CN"/>
        </w:rPr>
        <w:t>级新生信息填报</w:t>
      </w:r>
      <w:r w:rsidR="009B58D8">
        <w:rPr>
          <w:rFonts w:ascii="等线" w:eastAsia="等线" w:hAnsi="等线" w:cs="等线" w:hint="eastAsia"/>
          <w:b/>
          <w:bCs/>
          <w:sz w:val="21"/>
          <w:szCs w:val="21"/>
          <w:lang w:eastAsia="zh-CN"/>
        </w:rPr>
        <w:t>手册</w:t>
      </w:r>
    </w:p>
    <w:p w14:paraId="6B4114AB" w14:textId="77777777" w:rsidR="006B54E0" w:rsidRDefault="006B54E0">
      <w:pPr>
        <w:spacing w:before="11"/>
        <w:rPr>
          <w:rFonts w:ascii="等线" w:eastAsia="等线" w:hAnsi="等线" w:cs="等线"/>
          <w:b/>
          <w:bCs/>
          <w:sz w:val="24"/>
          <w:szCs w:val="24"/>
          <w:lang w:eastAsia="zh-CN"/>
        </w:rPr>
      </w:pPr>
    </w:p>
    <w:p w14:paraId="3AC2C89A" w14:textId="35A38343" w:rsidR="006B54E0" w:rsidRDefault="00000000">
      <w:pPr>
        <w:pStyle w:val="a3"/>
        <w:spacing w:line="261" w:lineRule="auto"/>
        <w:ind w:left="740" w:hanging="360"/>
        <w:rPr>
          <w:lang w:eastAsia="zh-CN"/>
        </w:rPr>
      </w:pPr>
      <w:r>
        <w:pict w14:anchorId="5E4A52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332.75pt;margin-top:34.55pt;width:120.15pt;height:108pt;z-index:-2320;mso-position-horizontal-relative:page">
            <v:imagedata r:id="rId6" o:title=""/>
            <w10:wrap anchorx="page"/>
          </v:shape>
        </w:pict>
      </w:r>
      <w:r>
        <w:rPr>
          <w:rFonts w:ascii="等线" w:eastAsia="等线" w:hAnsi="等线" w:cs="等线"/>
          <w:b/>
          <w:bCs/>
          <w:lang w:eastAsia="zh-CN"/>
        </w:rPr>
        <w:t xml:space="preserve">1、 </w:t>
      </w:r>
      <w:proofErr w:type="gramStart"/>
      <w:r>
        <w:rPr>
          <w:lang w:eastAsia="zh-CN"/>
        </w:rPr>
        <w:t>通过微信小</w:t>
      </w:r>
      <w:proofErr w:type="gramEnd"/>
      <w:r>
        <w:rPr>
          <w:lang w:eastAsia="zh-CN"/>
        </w:rPr>
        <w:t>程序搜索“上戏签到”或直接扫描以下二</w:t>
      </w:r>
      <w:proofErr w:type="gramStart"/>
      <w:r>
        <w:rPr>
          <w:lang w:eastAsia="zh-CN"/>
        </w:rPr>
        <w:t>维码进入</w:t>
      </w:r>
      <w:proofErr w:type="gramEnd"/>
      <w:r>
        <w:rPr>
          <w:lang w:eastAsia="zh-CN"/>
        </w:rPr>
        <w:t xml:space="preserve">程序进行 </w:t>
      </w:r>
      <w:r>
        <w:rPr>
          <w:rFonts w:ascii="等线" w:eastAsia="等线" w:hAnsi="等线" w:cs="等线"/>
          <w:lang w:eastAsia="zh-CN"/>
        </w:rPr>
        <w:t>202</w:t>
      </w:r>
      <w:r w:rsidR="00382E3D">
        <w:rPr>
          <w:rFonts w:ascii="等线" w:eastAsia="等线" w:hAnsi="等线" w:cs="等线" w:hint="eastAsia"/>
          <w:lang w:eastAsia="zh-CN"/>
        </w:rPr>
        <w:t>4</w:t>
      </w:r>
      <w:r>
        <w:rPr>
          <w:lang w:eastAsia="zh-CN"/>
        </w:rPr>
        <w:t>级新生信息 填报。</w:t>
      </w:r>
    </w:p>
    <w:p w14:paraId="5D9685C0" w14:textId="77777777" w:rsidR="006B54E0" w:rsidRDefault="006B54E0">
      <w:pPr>
        <w:rPr>
          <w:rFonts w:ascii="等线 Light" w:eastAsia="等线 Light" w:hAnsi="等线 Light" w:cs="等线 Light"/>
          <w:sz w:val="12"/>
          <w:szCs w:val="12"/>
          <w:lang w:eastAsia="zh-CN"/>
        </w:rPr>
      </w:pPr>
    </w:p>
    <w:p w14:paraId="7295ED5D" w14:textId="77777777" w:rsidR="006B54E0" w:rsidRDefault="00000000">
      <w:pPr>
        <w:spacing w:line="1775" w:lineRule="exact"/>
        <w:ind w:left="105"/>
        <w:rPr>
          <w:rFonts w:ascii="等线 Light" w:eastAsia="等线 Light" w:hAnsi="等线 Light" w:cs="等线 Light"/>
          <w:sz w:val="20"/>
          <w:szCs w:val="20"/>
        </w:rPr>
      </w:pPr>
      <w:r>
        <w:rPr>
          <w:rFonts w:ascii="等线 Light" w:eastAsia="等线 Light" w:hAnsi="等线 Light" w:cs="等线 Light"/>
          <w:noProof/>
          <w:position w:val="-35"/>
          <w:sz w:val="20"/>
          <w:szCs w:val="20"/>
        </w:rPr>
        <w:drawing>
          <wp:inline distT="0" distB="0" distL="0" distR="0" wp14:anchorId="6447929A" wp14:editId="28D01AB4">
            <wp:extent cx="2813832" cy="1127378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3832" cy="1127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00816" w14:textId="77777777" w:rsidR="006B54E0" w:rsidRDefault="006B54E0">
      <w:pPr>
        <w:spacing w:before="6"/>
        <w:rPr>
          <w:rFonts w:ascii="等线 Light" w:eastAsia="等线 Light" w:hAnsi="等线 Light" w:cs="等线 Light"/>
          <w:sz w:val="18"/>
          <w:szCs w:val="18"/>
        </w:rPr>
      </w:pPr>
    </w:p>
    <w:p w14:paraId="6E032535" w14:textId="6AB1613E" w:rsidR="006B54E0" w:rsidRDefault="00000000">
      <w:pPr>
        <w:spacing w:line="261" w:lineRule="auto"/>
        <w:ind w:left="380"/>
        <w:rPr>
          <w:rFonts w:ascii="等线" w:eastAsia="等线" w:hAnsi="等线" w:cs="等线"/>
          <w:sz w:val="21"/>
          <w:szCs w:val="21"/>
          <w:lang w:eastAsia="zh-CN"/>
        </w:rPr>
      </w:pPr>
      <w:r>
        <w:rPr>
          <w:rFonts w:ascii="等线" w:eastAsia="等线" w:hAnsi="等线" w:cs="等线"/>
          <w:spacing w:val="-4"/>
          <w:sz w:val="21"/>
          <w:szCs w:val="21"/>
          <w:lang w:eastAsia="zh-CN"/>
        </w:rPr>
        <w:t>2</w:t>
      </w:r>
      <w:r>
        <w:rPr>
          <w:rFonts w:ascii="等线 Light" w:eastAsia="等线 Light" w:hAnsi="等线 Light" w:cs="等线 Light"/>
          <w:spacing w:val="-4"/>
          <w:sz w:val="21"/>
          <w:szCs w:val="21"/>
          <w:lang w:eastAsia="zh-CN"/>
        </w:rPr>
        <w:t>、首次进入小程序需填写个人信息，（</w:t>
      </w:r>
      <w:r>
        <w:rPr>
          <w:rFonts w:ascii="等线" w:eastAsia="等线" w:hAnsi="等线" w:cs="等线"/>
          <w:color w:val="FF0000"/>
          <w:spacing w:val="-4"/>
          <w:sz w:val="21"/>
          <w:szCs w:val="21"/>
          <w:lang w:eastAsia="zh-CN"/>
        </w:rPr>
        <w:t>*</w:t>
      </w:r>
      <w:r>
        <w:rPr>
          <w:rFonts w:ascii="等线 Light" w:eastAsia="等线 Light" w:hAnsi="等线 Light" w:cs="等线 Light"/>
          <w:spacing w:val="-4"/>
          <w:sz w:val="21"/>
          <w:szCs w:val="21"/>
          <w:lang w:eastAsia="zh-CN"/>
        </w:rPr>
        <w:t xml:space="preserve">为必填项）请按实际情况填写。填写完信息后点击 </w:t>
      </w:r>
      <w:r>
        <w:rPr>
          <w:rFonts w:ascii="等线 Light" w:eastAsia="等线 Light" w:hAnsi="等线 Light" w:cs="等线 Light"/>
          <w:spacing w:val="-6"/>
          <w:sz w:val="21"/>
          <w:szCs w:val="21"/>
          <w:lang w:eastAsia="zh-CN"/>
        </w:rPr>
        <w:t>确定。（</w:t>
      </w:r>
      <w:r>
        <w:rPr>
          <w:rFonts w:ascii="等线" w:eastAsia="等线" w:hAnsi="等线" w:cs="等线"/>
          <w:b/>
          <w:bCs/>
          <w:spacing w:val="-6"/>
          <w:sz w:val="21"/>
          <w:szCs w:val="21"/>
          <w:lang w:eastAsia="zh-CN"/>
        </w:rPr>
        <w:t>新生填报时注意选择身份类型是“202</w:t>
      </w:r>
      <w:r w:rsidR="00382E3D">
        <w:rPr>
          <w:rFonts w:ascii="等线" w:eastAsia="等线" w:hAnsi="等线" w:cs="等线" w:hint="eastAsia"/>
          <w:b/>
          <w:bCs/>
          <w:spacing w:val="-6"/>
          <w:sz w:val="21"/>
          <w:szCs w:val="21"/>
          <w:lang w:eastAsia="zh-CN"/>
        </w:rPr>
        <w:t>4</w:t>
      </w:r>
      <w:r>
        <w:rPr>
          <w:rFonts w:ascii="等线" w:eastAsia="等线" w:hAnsi="等线" w:cs="等线"/>
          <w:b/>
          <w:bCs/>
          <w:spacing w:val="22"/>
          <w:sz w:val="21"/>
          <w:szCs w:val="21"/>
          <w:lang w:eastAsia="zh-CN"/>
        </w:rPr>
        <w:t xml:space="preserve"> </w:t>
      </w:r>
      <w:r>
        <w:rPr>
          <w:rFonts w:ascii="等线" w:eastAsia="等线" w:hAnsi="等线" w:cs="等线"/>
          <w:b/>
          <w:bCs/>
          <w:sz w:val="21"/>
          <w:szCs w:val="21"/>
          <w:lang w:eastAsia="zh-CN"/>
        </w:rPr>
        <w:t>级新生”）</w:t>
      </w:r>
    </w:p>
    <w:p w14:paraId="09B74DC8" w14:textId="77777777" w:rsidR="006B54E0" w:rsidRDefault="006B54E0">
      <w:pPr>
        <w:spacing w:before="10"/>
        <w:rPr>
          <w:rFonts w:ascii="等线" w:eastAsia="等线" w:hAnsi="等线" w:cs="等线"/>
          <w:b/>
          <w:bCs/>
          <w:sz w:val="9"/>
          <w:szCs w:val="9"/>
          <w:lang w:eastAsia="zh-CN"/>
        </w:rPr>
      </w:pPr>
    </w:p>
    <w:p w14:paraId="582F97F2" w14:textId="34093A77" w:rsidR="006B54E0" w:rsidRDefault="00CA13FA">
      <w:pPr>
        <w:spacing w:line="3182" w:lineRule="exact"/>
        <w:ind w:left="1177"/>
        <w:rPr>
          <w:rFonts w:ascii="等线" w:eastAsia="等线" w:hAnsi="等线" w:cs="等线"/>
          <w:sz w:val="20"/>
          <w:szCs w:val="20"/>
        </w:rPr>
      </w:pPr>
      <w:r w:rsidRPr="00CA13FA">
        <w:rPr>
          <w:rFonts w:ascii="等线" w:eastAsia="等线" w:hAnsi="等线" w:cs="等线"/>
          <w:noProof/>
          <w:sz w:val="20"/>
          <w:szCs w:val="20"/>
        </w:rPr>
        <w:drawing>
          <wp:inline distT="0" distB="0" distL="0" distR="0" wp14:anchorId="7F69AADB" wp14:editId="4FE56FA7">
            <wp:extent cx="1435043" cy="1631950"/>
            <wp:effectExtent l="0" t="0" r="0" b="0"/>
            <wp:docPr id="3096197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023" cy="1644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4F1C9" w14:textId="578A99FC" w:rsidR="006B54E0" w:rsidRDefault="00000000">
      <w:pPr>
        <w:pStyle w:val="a3"/>
        <w:spacing w:before="123" w:line="261" w:lineRule="auto"/>
        <w:rPr>
          <w:lang w:eastAsia="zh-CN"/>
        </w:rPr>
      </w:pPr>
      <w:r>
        <w:rPr>
          <w:rFonts w:ascii="等线" w:eastAsia="等线" w:hAnsi="等线" w:cs="等线"/>
          <w:lang w:eastAsia="zh-CN"/>
        </w:rPr>
        <w:t>3</w:t>
      </w:r>
      <w:r>
        <w:rPr>
          <w:lang w:eastAsia="zh-CN"/>
        </w:rPr>
        <w:t xml:space="preserve">、确定提交后，即可进行 </w:t>
      </w:r>
      <w:r>
        <w:rPr>
          <w:rFonts w:ascii="等线" w:eastAsia="等线" w:hAnsi="等线" w:cs="等线"/>
          <w:lang w:eastAsia="zh-CN"/>
        </w:rPr>
        <w:t>202</w:t>
      </w:r>
      <w:r w:rsidR="00382E3D">
        <w:rPr>
          <w:rFonts w:ascii="等线" w:eastAsia="等线" w:hAnsi="等线" w:cs="等线" w:hint="eastAsia"/>
          <w:lang w:eastAsia="zh-CN"/>
        </w:rPr>
        <w:t>4</w:t>
      </w:r>
      <w:r>
        <w:rPr>
          <w:lang w:eastAsia="zh-CN"/>
        </w:rPr>
        <w:t xml:space="preserve">级新生信息填报；按提示填写相应信息后根据提示操作并 </w:t>
      </w:r>
      <w:r>
        <w:rPr>
          <w:spacing w:val="-5"/>
          <w:lang w:eastAsia="zh-CN"/>
        </w:rPr>
        <w:t>提交。（本次填报主要用于采集学生个人服装尺寸和照片信息，请及时准确填报）</w:t>
      </w:r>
    </w:p>
    <w:p w14:paraId="4E1C81D0" w14:textId="77777777" w:rsidR="006B54E0" w:rsidRDefault="006B54E0">
      <w:pPr>
        <w:spacing w:before="12"/>
        <w:rPr>
          <w:rFonts w:ascii="等线 Light" w:eastAsia="等线 Light" w:hAnsi="等线 Light" w:cs="等线 Light"/>
          <w:sz w:val="4"/>
          <w:szCs w:val="4"/>
          <w:lang w:eastAsia="zh-CN"/>
        </w:rPr>
      </w:pPr>
    </w:p>
    <w:p w14:paraId="36ACE194" w14:textId="3EAEDD1F" w:rsidR="006B54E0" w:rsidRDefault="009B58D8">
      <w:pPr>
        <w:tabs>
          <w:tab w:val="left" w:pos="5510"/>
        </w:tabs>
        <w:spacing w:line="3960" w:lineRule="exact"/>
        <w:ind w:left="784"/>
        <w:rPr>
          <w:rFonts w:ascii="等线 Light" w:eastAsia="等线 Light" w:hAnsi="等线 Light" w:cs="等线 Light"/>
          <w:sz w:val="20"/>
          <w:szCs w:val="20"/>
        </w:rPr>
      </w:pPr>
      <w:r w:rsidRPr="009B58D8">
        <w:rPr>
          <w:rFonts w:ascii="等线 Light"/>
          <w:noProof/>
          <w:position w:val="-78"/>
          <w:sz w:val="20"/>
        </w:rPr>
        <w:drawing>
          <wp:inline distT="0" distB="0" distL="0" distR="0" wp14:anchorId="29F7FBEF" wp14:editId="67840CA1">
            <wp:extent cx="1528041" cy="2257425"/>
            <wp:effectExtent l="0" t="0" r="0" b="0"/>
            <wp:docPr id="12797211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878" cy="226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pict w14:anchorId="1F17EE78">
          <v:shape id="_x0000_s2050" type="#_x0000_t75" style="position:absolute;left:0;text-align:left;margin-left:352.05pt;margin-top:194.35pt;width:155.95pt;height:73.35pt;z-index:-2296;mso-position-horizontal-relative:page;mso-position-vertical-relative:text">
            <v:imagedata r:id="rId10" o:title=""/>
            <w10:wrap anchorx="page"/>
          </v:shape>
        </w:pict>
      </w:r>
      <w:r w:rsidR="00CA13FA">
        <w:rPr>
          <w:rFonts w:ascii="等线 Light"/>
          <w:position w:val="-78"/>
          <w:sz w:val="20"/>
        </w:rPr>
        <w:tab/>
      </w:r>
      <w:r w:rsidR="00CA13FA">
        <w:rPr>
          <w:rFonts w:ascii="等线 Light"/>
          <w:noProof/>
          <w:position w:val="-73"/>
          <w:sz w:val="20"/>
        </w:rPr>
        <w:drawing>
          <wp:inline distT="0" distB="0" distL="0" distR="0" wp14:anchorId="1DA5803B" wp14:editId="133D5DAE">
            <wp:extent cx="1799724" cy="2279650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606" cy="2283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6BC84" w14:textId="7D1B3CD1" w:rsidR="006B54E0" w:rsidRDefault="00000000">
      <w:pPr>
        <w:pStyle w:val="a3"/>
        <w:spacing w:before="36"/>
        <w:rPr>
          <w:lang w:eastAsia="zh-CN"/>
        </w:rPr>
      </w:pPr>
      <w:r>
        <w:rPr>
          <w:rFonts w:ascii="等线" w:eastAsia="等线" w:hAnsi="等线" w:cs="等线"/>
          <w:lang w:eastAsia="zh-CN"/>
        </w:rPr>
        <w:t>4</w:t>
      </w:r>
      <w:r>
        <w:rPr>
          <w:lang w:eastAsia="zh-CN"/>
        </w:rPr>
        <w:t>、操作完成后，看到右图提示即说明已成功录入信息。</w:t>
      </w:r>
    </w:p>
    <w:p w14:paraId="7A44D8B9" w14:textId="77777777" w:rsidR="00C56303" w:rsidRDefault="00000000">
      <w:pPr>
        <w:spacing w:before="25" w:line="261" w:lineRule="auto"/>
        <w:ind w:left="591" w:right="1683" w:hanging="212"/>
        <w:rPr>
          <w:rFonts w:ascii="等线" w:eastAsia="等线" w:hAnsi="等线" w:cs="等线"/>
          <w:b/>
          <w:bCs/>
          <w:spacing w:val="-3"/>
          <w:sz w:val="21"/>
          <w:szCs w:val="21"/>
          <w:lang w:eastAsia="zh-CN"/>
        </w:rPr>
      </w:pPr>
      <w:r>
        <w:rPr>
          <w:rFonts w:ascii="等线" w:eastAsia="等线" w:hAnsi="等线" w:cs="等线"/>
          <w:sz w:val="21"/>
          <w:szCs w:val="21"/>
          <w:lang w:eastAsia="zh-CN"/>
        </w:rPr>
        <w:t>5</w:t>
      </w:r>
      <w:r>
        <w:rPr>
          <w:rFonts w:ascii="等线 Light" w:eastAsia="等线 Light" w:hAnsi="等线 Light" w:cs="等线 Light"/>
          <w:sz w:val="21"/>
          <w:szCs w:val="21"/>
          <w:lang w:eastAsia="zh-CN"/>
        </w:rPr>
        <w:t>、信息填报截止日期：</w:t>
      </w:r>
      <w:r>
        <w:rPr>
          <w:rFonts w:ascii="等线" w:eastAsia="等线" w:hAnsi="等线" w:cs="等线"/>
          <w:b/>
          <w:bCs/>
          <w:sz w:val="21"/>
          <w:szCs w:val="21"/>
          <w:lang w:eastAsia="zh-CN"/>
        </w:rPr>
        <w:t>202</w:t>
      </w:r>
      <w:r w:rsidR="00382E3D">
        <w:rPr>
          <w:rFonts w:ascii="等线" w:eastAsia="等线" w:hAnsi="等线" w:cs="等线" w:hint="eastAsia"/>
          <w:b/>
          <w:bCs/>
          <w:sz w:val="21"/>
          <w:szCs w:val="21"/>
          <w:lang w:eastAsia="zh-CN"/>
        </w:rPr>
        <w:t>4</w:t>
      </w:r>
      <w:r>
        <w:rPr>
          <w:rFonts w:ascii="等线" w:eastAsia="等线" w:hAnsi="等线" w:cs="等线"/>
          <w:b/>
          <w:bCs/>
          <w:spacing w:val="-7"/>
          <w:sz w:val="21"/>
          <w:szCs w:val="21"/>
          <w:lang w:eastAsia="zh-CN"/>
        </w:rPr>
        <w:t xml:space="preserve"> </w:t>
      </w:r>
      <w:r>
        <w:rPr>
          <w:rFonts w:ascii="等线" w:eastAsia="等线" w:hAnsi="等线" w:cs="等线"/>
          <w:b/>
          <w:bCs/>
          <w:sz w:val="21"/>
          <w:szCs w:val="21"/>
          <w:lang w:eastAsia="zh-CN"/>
        </w:rPr>
        <w:t>年</w:t>
      </w:r>
      <w:r>
        <w:rPr>
          <w:rFonts w:ascii="等线" w:eastAsia="等线" w:hAnsi="等线" w:cs="等线"/>
          <w:b/>
          <w:bCs/>
          <w:spacing w:val="-5"/>
          <w:sz w:val="21"/>
          <w:szCs w:val="21"/>
          <w:lang w:eastAsia="zh-CN"/>
        </w:rPr>
        <w:t xml:space="preserve"> </w:t>
      </w:r>
      <w:r>
        <w:rPr>
          <w:rFonts w:ascii="等线" w:eastAsia="等线" w:hAnsi="等线" w:cs="等线"/>
          <w:b/>
          <w:bCs/>
          <w:sz w:val="21"/>
          <w:szCs w:val="21"/>
          <w:lang w:eastAsia="zh-CN"/>
        </w:rPr>
        <w:t>8</w:t>
      </w:r>
      <w:r>
        <w:rPr>
          <w:rFonts w:ascii="等线" w:eastAsia="等线" w:hAnsi="等线" w:cs="等线"/>
          <w:b/>
          <w:bCs/>
          <w:spacing w:val="-7"/>
          <w:sz w:val="21"/>
          <w:szCs w:val="21"/>
          <w:lang w:eastAsia="zh-CN"/>
        </w:rPr>
        <w:t xml:space="preserve"> </w:t>
      </w:r>
      <w:r>
        <w:rPr>
          <w:rFonts w:ascii="等线" w:eastAsia="等线" w:hAnsi="等线" w:cs="等线"/>
          <w:b/>
          <w:bCs/>
          <w:sz w:val="21"/>
          <w:szCs w:val="21"/>
          <w:lang w:eastAsia="zh-CN"/>
        </w:rPr>
        <w:t>月</w:t>
      </w:r>
      <w:r>
        <w:rPr>
          <w:rFonts w:ascii="等线" w:eastAsia="等线" w:hAnsi="等线" w:cs="等线"/>
          <w:b/>
          <w:bCs/>
          <w:spacing w:val="-5"/>
          <w:sz w:val="21"/>
          <w:szCs w:val="21"/>
          <w:lang w:eastAsia="zh-CN"/>
        </w:rPr>
        <w:t xml:space="preserve"> </w:t>
      </w:r>
      <w:r>
        <w:rPr>
          <w:rFonts w:ascii="等线" w:eastAsia="等线" w:hAnsi="等线" w:cs="等线"/>
          <w:b/>
          <w:bCs/>
          <w:sz w:val="21"/>
          <w:szCs w:val="21"/>
          <w:lang w:eastAsia="zh-CN"/>
        </w:rPr>
        <w:t>15</w:t>
      </w:r>
      <w:r>
        <w:rPr>
          <w:rFonts w:ascii="等线" w:eastAsia="等线" w:hAnsi="等线" w:cs="等线"/>
          <w:b/>
          <w:bCs/>
          <w:spacing w:val="-5"/>
          <w:sz w:val="21"/>
          <w:szCs w:val="21"/>
          <w:lang w:eastAsia="zh-CN"/>
        </w:rPr>
        <w:t xml:space="preserve"> </w:t>
      </w:r>
      <w:r>
        <w:rPr>
          <w:rFonts w:ascii="等线" w:eastAsia="等线" w:hAnsi="等线" w:cs="等线"/>
          <w:b/>
          <w:bCs/>
          <w:sz w:val="21"/>
          <w:szCs w:val="21"/>
          <w:lang w:eastAsia="zh-CN"/>
        </w:rPr>
        <w:t>日中午</w:t>
      </w:r>
      <w:r>
        <w:rPr>
          <w:rFonts w:ascii="等线" w:eastAsia="等线" w:hAnsi="等线" w:cs="等线"/>
          <w:b/>
          <w:bCs/>
          <w:spacing w:val="-8"/>
          <w:sz w:val="21"/>
          <w:szCs w:val="21"/>
          <w:lang w:eastAsia="zh-CN"/>
        </w:rPr>
        <w:t xml:space="preserve"> </w:t>
      </w:r>
      <w:r>
        <w:rPr>
          <w:rFonts w:ascii="等线" w:eastAsia="等线" w:hAnsi="等线" w:cs="等线"/>
          <w:b/>
          <w:bCs/>
          <w:sz w:val="21"/>
          <w:szCs w:val="21"/>
          <w:lang w:eastAsia="zh-CN"/>
        </w:rPr>
        <w:t>12</w:t>
      </w:r>
      <w:r w:rsidR="00C56303">
        <w:rPr>
          <w:rFonts w:ascii="等线" w:eastAsia="等线" w:hAnsi="等线" w:cs="等线" w:hint="eastAsia"/>
          <w:b/>
          <w:bCs/>
          <w:spacing w:val="-3"/>
          <w:sz w:val="21"/>
          <w:szCs w:val="21"/>
          <w:lang w:eastAsia="zh-CN"/>
        </w:rPr>
        <w:t>:00</w:t>
      </w:r>
      <w:r>
        <w:rPr>
          <w:rFonts w:ascii="等线" w:eastAsia="等线" w:hAnsi="等线" w:cs="等线"/>
          <w:b/>
          <w:bCs/>
          <w:spacing w:val="-3"/>
          <w:sz w:val="21"/>
          <w:szCs w:val="21"/>
          <w:lang w:eastAsia="zh-CN"/>
        </w:rPr>
        <w:t>。</w:t>
      </w:r>
    </w:p>
    <w:p w14:paraId="178ACDF3" w14:textId="33D59E83" w:rsidR="006B54E0" w:rsidRDefault="00000000" w:rsidP="00C56303">
      <w:pPr>
        <w:spacing w:before="25" w:line="261" w:lineRule="auto"/>
        <w:ind w:leftChars="100" w:left="220" w:right="1683" w:firstLineChars="200" w:firstLine="414"/>
        <w:rPr>
          <w:rFonts w:ascii="等线" w:eastAsia="等线" w:hAnsi="等线" w:cs="等线"/>
          <w:sz w:val="21"/>
          <w:szCs w:val="21"/>
          <w:lang w:eastAsia="zh-CN"/>
        </w:rPr>
      </w:pPr>
      <w:r>
        <w:rPr>
          <w:rFonts w:ascii="等线" w:eastAsia="等线" w:hAnsi="等线" w:cs="等线"/>
          <w:b/>
          <w:bCs/>
          <w:spacing w:val="-3"/>
          <w:sz w:val="21"/>
          <w:szCs w:val="21"/>
          <w:lang w:eastAsia="zh-CN"/>
        </w:rPr>
        <w:t xml:space="preserve"> </w:t>
      </w:r>
      <w:r>
        <w:rPr>
          <w:rFonts w:ascii="等线" w:eastAsia="等线" w:hAnsi="等线" w:cs="等线"/>
          <w:b/>
          <w:bCs/>
          <w:sz w:val="21"/>
          <w:szCs w:val="21"/>
          <w:lang w:eastAsia="zh-CN"/>
        </w:rPr>
        <w:t>过期将不能填报。</w:t>
      </w:r>
    </w:p>
    <w:p w14:paraId="430BAD62" w14:textId="706A0A5B" w:rsidR="006B54E0" w:rsidRDefault="00000000">
      <w:pPr>
        <w:pStyle w:val="a3"/>
        <w:spacing w:before="6"/>
        <w:rPr>
          <w:rFonts w:ascii="等线" w:eastAsia="等线" w:hAnsi="等线" w:cs="等线"/>
          <w:lang w:eastAsia="zh-CN"/>
        </w:rPr>
      </w:pPr>
      <w:r>
        <w:rPr>
          <w:rFonts w:ascii="等线" w:eastAsia="等线" w:hAnsi="等线" w:cs="等线"/>
          <w:lang w:eastAsia="zh-CN"/>
        </w:rPr>
        <w:t>6</w:t>
      </w:r>
      <w:r>
        <w:rPr>
          <w:lang w:eastAsia="zh-CN"/>
        </w:rPr>
        <w:t>、信息办联系电话：张老师</w:t>
      </w:r>
      <w:r>
        <w:rPr>
          <w:spacing w:val="-11"/>
          <w:lang w:eastAsia="zh-CN"/>
        </w:rPr>
        <w:t xml:space="preserve"> </w:t>
      </w:r>
      <w:r>
        <w:rPr>
          <w:rFonts w:ascii="等线" w:eastAsia="等线" w:hAnsi="等线" w:cs="等线"/>
          <w:lang w:eastAsia="zh-CN"/>
        </w:rPr>
        <w:t>02151768325</w:t>
      </w:r>
    </w:p>
    <w:p w14:paraId="320754BB" w14:textId="77777777" w:rsidR="006B54E0" w:rsidRDefault="00000000" w:rsidP="00A55AC1">
      <w:pPr>
        <w:pStyle w:val="a3"/>
        <w:spacing w:before="25"/>
        <w:ind w:left="591"/>
        <w:rPr>
          <w:rFonts w:ascii="等线" w:eastAsia="等线" w:hAnsi="等线" w:cs="等线"/>
          <w:lang w:eastAsia="zh-CN"/>
        </w:rPr>
      </w:pPr>
      <w:r>
        <w:rPr>
          <w:lang w:eastAsia="zh-CN"/>
        </w:rPr>
        <w:t>工作时间：周二、周四</w:t>
      </w:r>
      <w:r>
        <w:rPr>
          <w:spacing w:val="-11"/>
          <w:lang w:eastAsia="zh-CN"/>
        </w:rPr>
        <w:t xml:space="preserve"> </w:t>
      </w:r>
      <w:r>
        <w:rPr>
          <w:rFonts w:ascii="等线" w:eastAsia="等线" w:hAnsi="等线" w:cs="等线"/>
          <w:lang w:eastAsia="zh-CN"/>
        </w:rPr>
        <w:t>9:00-16:00</w:t>
      </w:r>
    </w:p>
    <w:p w14:paraId="0E5DBABF" w14:textId="3CD1E2EA" w:rsidR="00A55AC1" w:rsidRDefault="00A55AC1">
      <w:pPr>
        <w:pStyle w:val="a3"/>
        <w:spacing w:before="25"/>
        <w:ind w:left="591"/>
        <w:rPr>
          <w:rFonts w:ascii="等线" w:eastAsia="等线" w:hAnsi="等线" w:cs="等线"/>
          <w:lang w:eastAsia="zh-CN"/>
        </w:rPr>
      </w:pPr>
      <w:r>
        <w:rPr>
          <w:rFonts w:ascii="等线" w:eastAsia="等线" w:hAnsi="等线" w:cs="等线" w:hint="eastAsia"/>
          <w:b/>
          <w:bCs/>
          <w:lang w:eastAsia="zh-CN"/>
        </w:rPr>
        <w:t>服装尺码问题请咨询学生处。</w:t>
      </w:r>
    </w:p>
    <w:sectPr w:rsidR="00A55AC1">
      <w:type w:val="continuous"/>
      <w:pgSz w:w="11910" w:h="16840"/>
      <w:pgMar w:top="1400" w:right="1680" w:bottom="28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815E4" w14:textId="77777777" w:rsidR="00970588" w:rsidRDefault="00970588" w:rsidP="009B58D8">
      <w:r>
        <w:separator/>
      </w:r>
    </w:p>
  </w:endnote>
  <w:endnote w:type="continuationSeparator" w:id="0">
    <w:p w14:paraId="397DF90A" w14:textId="77777777" w:rsidR="00970588" w:rsidRDefault="00970588" w:rsidP="009B5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936F0" w14:textId="77777777" w:rsidR="00970588" w:rsidRDefault="00970588" w:rsidP="009B58D8">
      <w:r>
        <w:separator/>
      </w:r>
    </w:p>
  </w:footnote>
  <w:footnote w:type="continuationSeparator" w:id="0">
    <w:p w14:paraId="1D370E0A" w14:textId="77777777" w:rsidR="00970588" w:rsidRDefault="00970588" w:rsidP="009B5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4E0"/>
    <w:rsid w:val="00382E3D"/>
    <w:rsid w:val="0038368A"/>
    <w:rsid w:val="006B54E0"/>
    <w:rsid w:val="00970588"/>
    <w:rsid w:val="009B58D8"/>
    <w:rsid w:val="00A55AC1"/>
    <w:rsid w:val="00B1589D"/>
    <w:rsid w:val="00C56303"/>
    <w:rsid w:val="00CA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221D3C9A"/>
  <w15:docId w15:val="{A48FA44E-470E-4A93-AA62-9D6AF031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0"/>
    </w:pPr>
    <w:rPr>
      <w:rFonts w:ascii="等线 Light" w:eastAsia="等线 Light" w:hAnsi="等线 Light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B58D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B58D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B58D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B58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dfw</dc:creator>
  <cp:lastModifiedBy>c zhang</cp:lastModifiedBy>
  <cp:revision>6</cp:revision>
  <dcterms:created xsi:type="dcterms:W3CDTF">2024-06-13T16:08:00Z</dcterms:created>
  <dcterms:modified xsi:type="dcterms:W3CDTF">2024-07-01T02:42:00Z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2024-06-13T00:00:00Z</vt:filetime>
  </property>
</Properties>
</file>